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AB" w:rsidRDefault="00ED6B05">
      <w:pPr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  <w:bookmarkStart w:id="0" w:name="_Toc504819008"/>
      <w:bookmarkStart w:id="1" w:name="_Toc9457"/>
      <w:bookmarkStart w:id="2" w:name="_Toc27463"/>
      <w:bookmarkStart w:id="3" w:name="_Toc505864358"/>
      <w:bookmarkStart w:id="4" w:name="_Toc507259180"/>
      <w:r w:rsidRPr="00094303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附件</w:t>
      </w:r>
      <w:bookmarkEnd w:id="0"/>
      <w:bookmarkEnd w:id="1"/>
      <w:bookmarkEnd w:id="2"/>
      <w:bookmarkEnd w:id="3"/>
      <w:bookmarkEnd w:id="4"/>
      <w:r w:rsidRPr="00094303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2</w:t>
      </w:r>
    </w:p>
    <w:p w:rsidR="00094303" w:rsidRPr="00094303" w:rsidRDefault="00094303">
      <w:pPr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  <w:bookmarkStart w:id="5" w:name="_GoBack"/>
      <w:bookmarkEnd w:id="5"/>
    </w:p>
    <w:p w:rsidR="008207AB" w:rsidRDefault="00ED6B05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48"/>
          <w:szCs w:val="48"/>
        </w:rPr>
      </w:pPr>
      <w:r>
        <w:rPr>
          <w:rFonts w:ascii="黑体" w:eastAsia="黑体" w:hAnsi="黑体" w:cs="Microsoft JhengHei" w:hint="eastAsia"/>
          <w:sz w:val="48"/>
          <w:szCs w:val="48"/>
        </w:rPr>
        <w:t>课题申报书</w:t>
      </w:r>
    </w:p>
    <w:p w:rsidR="008207AB" w:rsidRDefault="008207AB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72"/>
          <w:szCs w:val="72"/>
        </w:rPr>
      </w:pP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课题名称：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课题编号：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申报单位（盖章）：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单位法人代表（签字/签章）：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课题负责人（签字）：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 系 人：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trike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联系地址：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邮    编：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固定电话：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移动电话：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传    真：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电子邮箱：</w:t>
      </w:r>
    </w:p>
    <w:p w:rsidR="008207AB" w:rsidRDefault="00ED6B0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  <w:sectPr w:rsidR="008207AB">
          <w:footerReference w:type="default" r:id="rId6"/>
          <w:pgSz w:w="11920" w:h="16840"/>
          <w:pgMar w:top="1380" w:right="1540" w:bottom="280" w:left="1680" w:header="720" w:footer="720" w:gutter="0"/>
          <w:cols w:space="720"/>
        </w:sectPr>
      </w:pPr>
      <w:r>
        <w:rPr>
          <w:rFonts w:ascii="仿宋" w:eastAsia="仿宋" w:hAnsi="仿宋" w:cs="Microsoft JhengHei" w:hint="eastAsia"/>
          <w:sz w:val="36"/>
          <w:szCs w:val="30"/>
        </w:rPr>
        <w:t>申报日期：</w:t>
      </w:r>
    </w:p>
    <w:p w:rsidR="008207AB" w:rsidRDefault="00ED6B05">
      <w:pPr>
        <w:spacing w:afterLines="100" w:after="312" w:line="360" w:lineRule="auto"/>
        <w:ind w:right="-23"/>
        <w:jc w:val="center"/>
        <w:rPr>
          <w:rFonts w:ascii="黑体" w:eastAsia="黑体" w:hAnsi="黑体" w:cs="Microsoft JhengHei"/>
          <w:spacing w:val="1"/>
          <w:position w:val="-6"/>
          <w:sz w:val="36"/>
          <w:szCs w:val="36"/>
        </w:rPr>
      </w:pPr>
      <w:r>
        <w:rPr>
          <w:rFonts w:ascii="黑体" w:eastAsia="黑体" w:hAnsi="黑体" w:cs="Microsoft JhengHei"/>
          <w:spacing w:val="1"/>
          <w:position w:val="-6"/>
          <w:sz w:val="36"/>
          <w:szCs w:val="36"/>
        </w:rPr>
        <w:lastRenderedPageBreak/>
        <w:t>课题申报书编制提纲与格式要求</w:t>
      </w:r>
    </w:p>
    <w:p w:rsidR="008207AB" w:rsidRDefault="00ED6B05">
      <w:pPr>
        <w:spacing w:beforeLines="100" w:before="312" w:afterLines="50" w:after="156" w:line="360" w:lineRule="auto"/>
        <w:ind w:right="-23"/>
        <w:rPr>
          <w:rFonts w:ascii="仿宋" w:eastAsia="仿宋" w:hAnsi="仿宋" w:cs="Microsoft JhengHei"/>
          <w:b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一、课题需求及关键问题分析</w:t>
      </w:r>
    </w:p>
    <w:p w:rsidR="008207AB" w:rsidRDefault="00ED6B05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（一）课题需求分析</w:t>
      </w:r>
    </w:p>
    <w:p w:rsidR="008207AB" w:rsidRDefault="00ED6B05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（二）关键问题分析</w:t>
      </w:r>
    </w:p>
    <w:p w:rsidR="008207AB" w:rsidRDefault="00ED6B0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二、现有工作基础和优势</w:t>
      </w:r>
    </w:p>
    <w:p w:rsidR="008207AB" w:rsidRDefault="00ED6B05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重点介绍与申报课题相关的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曾经承担或者参与的课题情况，以及申报单位的工作优势等。</w:t>
      </w:r>
    </w:p>
    <w:p w:rsidR="008207AB" w:rsidRDefault="00ED6B0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三、研究内容和技术路线</w:t>
      </w:r>
    </w:p>
    <w:p w:rsidR="008207AB" w:rsidRDefault="00ED6B05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一）</w:t>
      </w:r>
      <w:r>
        <w:rPr>
          <w:rFonts w:ascii="仿宋" w:eastAsia="仿宋" w:hAnsi="仿宋" w:cs="Microsoft JhengHei"/>
          <w:sz w:val="30"/>
          <w:szCs w:val="30"/>
        </w:rPr>
        <w:t>主要研究内容</w:t>
      </w:r>
      <w:r>
        <w:rPr>
          <w:rFonts w:ascii="仿宋" w:eastAsia="仿宋" w:hAnsi="仿宋" w:cs="Microsoft JhengHei" w:hint="eastAsia"/>
          <w:sz w:val="30"/>
          <w:szCs w:val="30"/>
        </w:rPr>
        <w:t>。</w:t>
      </w:r>
      <w:r>
        <w:rPr>
          <w:rFonts w:ascii="仿宋" w:eastAsia="仿宋" w:hAnsi="仿宋" w:cs="Microsoft JhengHei"/>
          <w:sz w:val="30"/>
          <w:szCs w:val="30"/>
        </w:rPr>
        <w:t>与要求的研究</w:t>
      </w:r>
      <w:r>
        <w:rPr>
          <w:rFonts w:ascii="仿宋" w:eastAsia="仿宋" w:hAnsi="仿宋" w:cs="Microsoft JhengHei" w:hint="eastAsia"/>
          <w:sz w:val="30"/>
          <w:szCs w:val="30"/>
        </w:rPr>
        <w:t>任务</w:t>
      </w:r>
      <w:r>
        <w:rPr>
          <w:rFonts w:ascii="仿宋" w:eastAsia="仿宋" w:hAnsi="仿宋" w:cs="Microsoft JhengHei"/>
          <w:sz w:val="30"/>
          <w:szCs w:val="30"/>
        </w:rPr>
        <w:t>进行呼应，提出较为详细的研究内容</w:t>
      </w:r>
      <w:r>
        <w:rPr>
          <w:rFonts w:ascii="仿宋" w:eastAsia="仿宋" w:hAnsi="仿宋" w:cs="Microsoft JhengHei" w:hint="eastAsia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工作方法</w:t>
      </w:r>
      <w:r>
        <w:rPr>
          <w:rFonts w:ascii="仿宋" w:eastAsia="仿宋" w:hAnsi="仿宋" w:cs="Microsoft JhengHei" w:hint="eastAsia"/>
          <w:sz w:val="30"/>
          <w:szCs w:val="30"/>
        </w:rPr>
        <w:t>等</w:t>
      </w:r>
      <w:r>
        <w:rPr>
          <w:rFonts w:ascii="仿宋" w:eastAsia="仿宋" w:hAnsi="仿宋" w:cs="Microsoft JhengHei"/>
          <w:sz w:val="30"/>
          <w:szCs w:val="30"/>
        </w:rPr>
        <w:t>。</w:t>
      </w:r>
    </w:p>
    <w:p w:rsidR="008207AB" w:rsidRDefault="00ED6B05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二</w:t>
      </w:r>
      <w:r>
        <w:rPr>
          <w:rFonts w:ascii="仿宋" w:eastAsia="仿宋" w:hAnsi="仿宋" w:cs="Microsoft JhengHei"/>
          <w:sz w:val="30"/>
          <w:szCs w:val="30"/>
        </w:rPr>
        <w:t>）技术路线</w:t>
      </w:r>
    </w:p>
    <w:p w:rsidR="008207AB" w:rsidRDefault="00ED6B0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四、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主要产出与考核指标</w:t>
      </w:r>
    </w:p>
    <w:p w:rsidR="008207AB" w:rsidRDefault="00ED6B0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五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、组织实施方式</w:t>
      </w:r>
    </w:p>
    <w:p w:rsidR="008207AB" w:rsidRDefault="00ED6B05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（一）课题组织实施机制</w:t>
      </w:r>
    </w:p>
    <w:p w:rsidR="008207AB" w:rsidRDefault="00ED6B05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（二）课题牵头单位及课题负责人介绍</w:t>
      </w:r>
    </w:p>
    <w:p w:rsidR="008207AB" w:rsidRDefault="00ED6B05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pacing w:val="6"/>
          <w:sz w:val="30"/>
          <w:szCs w:val="30"/>
        </w:rPr>
        <w:t>（三）课题参与单位及任务分工（如没有联合申</w:t>
      </w:r>
      <w:r>
        <w:rPr>
          <w:rFonts w:ascii="仿宋" w:eastAsia="仿宋" w:hAnsi="仿宋" w:cs="Microsoft JhengHei"/>
          <w:sz w:val="30"/>
          <w:szCs w:val="30"/>
        </w:rPr>
        <w:t>报单位，可不说明单位之间任务分工）</w:t>
      </w:r>
    </w:p>
    <w:p w:rsidR="008207AB" w:rsidRDefault="008207AB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:rsidR="008207AB" w:rsidRDefault="008207AB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:rsidR="008207AB" w:rsidRDefault="00ED6B0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lastRenderedPageBreak/>
        <w:t>六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、课题经费预算</w:t>
      </w:r>
    </w:p>
    <w:p w:rsidR="008207AB" w:rsidRDefault="00ED6B05">
      <w:pPr>
        <w:spacing w:line="360" w:lineRule="auto"/>
        <w:ind w:right="152" w:firstLineChars="200" w:firstLine="624"/>
        <w:rPr>
          <w:rFonts w:ascii="仿宋" w:eastAsia="仿宋" w:hAnsi="仿宋" w:cs="Microsoft JhengHei"/>
          <w:spacing w:val="2"/>
          <w:sz w:val="30"/>
          <w:szCs w:val="30"/>
        </w:rPr>
      </w:pPr>
      <w:r>
        <w:rPr>
          <w:rFonts w:ascii="仿宋" w:eastAsia="仿宋" w:hAnsi="仿宋" w:cs="Microsoft JhengHei" w:hint="eastAsia"/>
          <w:spacing w:val="6"/>
          <w:sz w:val="30"/>
          <w:szCs w:val="30"/>
        </w:rPr>
        <w:t>根据课题研究内容，经费预算可</w:t>
      </w:r>
      <w:r>
        <w:rPr>
          <w:rFonts w:ascii="仿宋" w:eastAsia="仿宋" w:hAnsi="仿宋" w:cs="Microsoft JhengHei"/>
          <w:spacing w:val="6"/>
          <w:sz w:val="30"/>
          <w:szCs w:val="30"/>
        </w:rPr>
        <w:t>包括设备费、办公费、差旅费、会议费、出版/文献/信</w:t>
      </w:r>
      <w:r>
        <w:rPr>
          <w:rFonts w:ascii="仿宋" w:eastAsia="仿宋" w:hAnsi="仿宋" w:cs="Microsoft JhengHei"/>
          <w:spacing w:val="2"/>
          <w:sz w:val="30"/>
          <w:szCs w:val="30"/>
        </w:rPr>
        <w:t>息传播/知识产权事务费、劳务费、专家咨询费</w:t>
      </w:r>
      <w:r>
        <w:rPr>
          <w:rFonts w:ascii="仿宋" w:eastAsia="仿宋" w:hAnsi="仿宋" w:cs="Microsoft JhengHei" w:hint="eastAsia"/>
          <w:spacing w:val="2"/>
          <w:sz w:val="30"/>
          <w:szCs w:val="30"/>
        </w:rPr>
        <w:t>等项目，并制定经费预算表，具体的预算项目可自行调整。</w:t>
      </w:r>
    </w:p>
    <w:p w:rsidR="008207AB" w:rsidRDefault="00ED6B0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六、</w:t>
      </w: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其他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附件</w:t>
      </w:r>
    </w:p>
    <w:p w:rsidR="008207AB" w:rsidRDefault="00ED6B05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（一）课题申报单位营业执照或法人代码证</w:t>
      </w:r>
      <w:r>
        <w:rPr>
          <w:rFonts w:ascii="仿宋" w:eastAsia="仿宋" w:hAnsi="仿宋" w:cs="Microsoft JhengHei" w:hint="eastAsia"/>
          <w:sz w:val="30"/>
          <w:szCs w:val="30"/>
        </w:rPr>
        <w:t>复印件</w:t>
      </w:r>
      <w:r>
        <w:rPr>
          <w:rFonts w:ascii="仿宋" w:eastAsia="仿宋" w:hAnsi="仿宋" w:cs="Microsoft JhengHei"/>
          <w:sz w:val="30"/>
          <w:szCs w:val="30"/>
        </w:rPr>
        <w:t>；</w:t>
      </w:r>
    </w:p>
    <w:p w:rsidR="008207AB" w:rsidRDefault="00ED6B05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二</w:t>
      </w:r>
      <w:r>
        <w:rPr>
          <w:rFonts w:ascii="仿宋" w:eastAsia="仿宋" w:hAnsi="仿宋" w:cs="Microsoft JhengHei"/>
          <w:position w:val="-1"/>
          <w:sz w:val="30"/>
          <w:szCs w:val="30"/>
        </w:rPr>
        <w:t>）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联合申报相关证明材料（以联合申报形式申请的申请单位须提交）</w:t>
      </w:r>
    </w:p>
    <w:p w:rsidR="008207AB" w:rsidRDefault="00ED6B05">
      <w:pPr>
        <w:spacing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（三）推荐书（仅中级职称申请者提供）；</w:t>
      </w:r>
    </w:p>
    <w:p w:rsidR="008207AB" w:rsidRDefault="00ED6B05">
      <w:pPr>
        <w:spacing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五</w:t>
      </w:r>
      <w:r>
        <w:rPr>
          <w:rFonts w:ascii="仿宋" w:eastAsia="仿宋" w:hAnsi="仿宋" w:cs="Microsoft JhengHei"/>
          <w:position w:val="-1"/>
          <w:sz w:val="30"/>
          <w:szCs w:val="30"/>
        </w:rPr>
        <w:t>）其他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支撑材料</w:t>
      </w:r>
      <w:r>
        <w:rPr>
          <w:rFonts w:ascii="仿宋" w:eastAsia="仿宋" w:hAnsi="仿宋" w:cs="Microsoft JhengHei"/>
          <w:position w:val="-1"/>
          <w:sz w:val="30"/>
          <w:szCs w:val="30"/>
        </w:rPr>
        <w:t>。</w:t>
      </w:r>
    </w:p>
    <w:p w:rsidR="008207AB" w:rsidRDefault="008207AB">
      <w:pPr>
        <w:spacing w:line="360" w:lineRule="auto"/>
        <w:rPr>
          <w:rFonts w:ascii="仿宋" w:eastAsia="仿宋" w:hAnsi="仿宋"/>
          <w:sz w:val="20"/>
          <w:szCs w:val="20"/>
        </w:rPr>
      </w:pPr>
    </w:p>
    <w:p w:rsidR="008207AB" w:rsidRDefault="00ED6B05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  <w:r>
        <w:rPr>
          <w:rFonts w:ascii="仿宋" w:eastAsia="仿宋" w:hAnsi="仿宋" w:cs="Microsoft JhengHei"/>
          <w:b/>
          <w:w w:val="104"/>
          <w:sz w:val="30"/>
          <w:szCs w:val="30"/>
        </w:rPr>
        <w:t xml:space="preserve">***排版要求*** </w:t>
      </w:r>
    </w:p>
    <w:p w:rsidR="008207AB" w:rsidRDefault="008207AB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</w:p>
    <w:p w:rsidR="008207AB" w:rsidRDefault="00ED6B05">
      <w:pPr>
        <w:spacing w:line="360" w:lineRule="auto"/>
        <w:ind w:right="161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标题格式</w:t>
      </w:r>
      <w:r>
        <w:rPr>
          <w:rFonts w:ascii="仿宋" w:eastAsia="仿宋" w:hAnsi="仿宋" w:cs="Microsoft JhengHei"/>
          <w:spacing w:val="-2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一级标题仿宋体加黑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单倍行距</w:t>
      </w:r>
      <w:r>
        <w:rPr>
          <w:rFonts w:ascii="仿宋" w:eastAsia="仿宋" w:hAnsi="仿宋" w:cs="Microsoft JhengHei"/>
          <w:spacing w:val="-24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二级标题仿宋体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单倍行距</w:t>
      </w:r>
      <w:r>
        <w:rPr>
          <w:rFonts w:ascii="仿宋" w:eastAsia="仿宋" w:hAnsi="仿宋" w:cs="Microsoft JhengHei"/>
          <w:spacing w:val="-49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三级标题仿宋体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四号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单倍行距；所有标题段前段后间距 1</w:t>
      </w:r>
      <w:r>
        <w:rPr>
          <w:rFonts w:ascii="仿宋" w:eastAsia="仿宋" w:hAnsi="仿宋" w:cs="Microsoft JhengHei"/>
          <w:spacing w:val="1"/>
          <w:sz w:val="30"/>
          <w:szCs w:val="30"/>
        </w:rPr>
        <w:t>行</w:t>
      </w:r>
      <w:r>
        <w:rPr>
          <w:rFonts w:ascii="仿宋" w:eastAsia="仿宋" w:hAnsi="仿宋" w:cs="Microsoft JhengHei"/>
          <w:sz w:val="30"/>
          <w:szCs w:val="30"/>
        </w:rPr>
        <w:t>。更多级别标题自定。</w:t>
      </w:r>
    </w:p>
    <w:p w:rsidR="008207AB" w:rsidRDefault="00ED6B05">
      <w:pPr>
        <w:spacing w:before="40" w:line="360" w:lineRule="auto"/>
        <w:ind w:right="143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正文</w:t>
      </w:r>
      <w:r>
        <w:rPr>
          <w:rFonts w:ascii="仿宋" w:eastAsia="仿宋" w:hAnsi="仿宋" w:cs="Microsoft JhengHei"/>
          <w:b/>
          <w:bCs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b/>
          <w:bCs/>
          <w:sz w:val="30"/>
          <w:szCs w:val="30"/>
        </w:rPr>
        <w:t>图表格式</w:t>
      </w:r>
      <w:r>
        <w:rPr>
          <w:rFonts w:ascii="仿宋" w:eastAsia="仿宋" w:hAnsi="仿宋" w:cs="Microsoft JhengHei"/>
          <w:spacing w:val="-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正文用仿宋</w:t>
      </w:r>
      <w:r>
        <w:rPr>
          <w:rFonts w:ascii="仿宋" w:eastAsia="仿宋" w:hAnsi="仿宋" w:cs="Microsoft JhengHei"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四号字体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1.5 倍行距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段间距为 0。图表中文字、数字使用仿宋小四号字体，单倍行距。目录页编页码，显示三级标题。</w:t>
      </w:r>
    </w:p>
    <w:p w:rsidR="008207AB" w:rsidRDefault="00ED6B05">
      <w:pPr>
        <w:spacing w:line="360" w:lineRule="auto"/>
        <w:ind w:right="-20" w:firstLineChars="200" w:firstLine="57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Microsoft JhengHei"/>
          <w:b/>
          <w:bCs/>
          <w:w w:val="95"/>
          <w:position w:val="-2"/>
          <w:sz w:val="30"/>
          <w:szCs w:val="30"/>
        </w:rPr>
        <w:t>版面要求</w:t>
      </w:r>
      <w:r>
        <w:rPr>
          <w:rFonts w:ascii="仿宋" w:eastAsia="仿宋" w:hAnsi="仿宋" w:cs="Microsoft JhengHei"/>
          <w:w w:val="95"/>
          <w:position w:val="-2"/>
          <w:sz w:val="30"/>
          <w:szCs w:val="30"/>
        </w:rPr>
        <w:t>：A4</w:t>
      </w:r>
      <w:r>
        <w:rPr>
          <w:rFonts w:ascii="仿宋" w:eastAsia="仿宋" w:hAnsi="仿宋" w:cs="Microsoft JhengHei"/>
          <w:position w:val="-2"/>
          <w:sz w:val="30"/>
          <w:szCs w:val="30"/>
        </w:rPr>
        <w:t>纸，正反两面印刷，左侧装订。</w:t>
      </w:r>
    </w:p>
    <w:p w:rsidR="008207AB" w:rsidRDefault="008207AB"/>
    <w:sectPr w:rsidR="00820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E9" w:rsidRDefault="007176E9">
      <w:r>
        <w:separator/>
      </w:r>
    </w:p>
  </w:endnote>
  <w:endnote w:type="continuationSeparator" w:id="0">
    <w:p w:rsidR="007176E9" w:rsidRDefault="0071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FBE38BE-29F0-4D27-9386-3FFED15E15C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24FE9E9-AD93-4C89-99F9-9281FE890CE4}"/>
    <w:embedBold r:id="rId3" w:subsetted="1" w:fontKey="{ABCCD8EB-B275-469E-9332-06B8B2B2448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37677ED-A815-43FA-865D-E623533BC2A4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AB" w:rsidRDefault="00ED6B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4303" w:rsidRPr="00094303">
      <w:rPr>
        <w:noProof/>
        <w:lang w:val="zh-CN"/>
      </w:rPr>
      <w:t>3</w:t>
    </w:r>
    <w:r>
      <w:fldChar w:fldCharType="end"/>
    </w:r>
  </w:p>
  <w:p w:rsidR="008207AB" w:rsidRDefault="008207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E9" w:rsidRDefault="007176E9">
      <w:r>
        <w:separator/>
      </w:r>
    </w:p>
  </w:footnote>
  <w:footnote w:type="continuationSeparator" w:id="0">
    <w:p w:rsidR="007176E9" w:rsidRDefault="0071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0Nzk3MWVlMjYwZGMyZmE1YmVlY2RhM2QwNmI4MDMifQ=="/>
  </w:docVars>
  <w:rsids>
    <w:rsidRoot w:val="046F3884"/>
    <w:rsid w:val="00094303"/>
    <w:rsid w:val="0062642A"/>
    <w:rsid w:val="007176E9"/>
    <w:rsid w:val="007A373C"/>
    <w:rsid w:val="008207AB"/>
    <w:rsid w:val="00B70B40"/>
    <w:rsid w:val="00D437B6"/>
    <w:rsid w:val="00ED6B05"/>
    <w:rsid w:val="00F6200D"/>
    <w:rsid w:val="046F3884"/>
    <w:rsid w:val="2C6C770B"/>
    <w:rsid w:val="56C11901"/>
    <w:rsid w:val="601B4AB2"/>
    <w:rsid w:val="63F0428F"/>
    <w:rsid w:val="646C6F10"/>
    <w:rsid w:val="648869F8"/>
    <w:rsid w:val="6B707ECF"/>
    <w:rsid w:val="6C184383"/>
    <w:rsid w:val="724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F2D7E"/>
  <w15:docId w15:val="{FB4B34EC-0DA1-43F5-AB2E-FD17C70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line="360" w:lineRule="auto"/>
      <w:outlineLvl w:val="1"/>
    </w:pPr>
    <w:rPr>
      <w:rFonts w:ascii="Times New Roman" w:eastAsia="仿宋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header"/>
    <w:basedOn w:val="a"/>
    <w:link w:val="a7"/>
    <w:rsid w:val="0009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943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杜晓林</dc:creator>
  <cp:lastModifiedBy>赵桓</cp:lastModifiedBy>
  <cp:revision>2</cp:revision>
  <dcterms:created xsi:type="dcterms:W3CDTF">2022-08-19T09:35:00Z</dcterms:created>
  <dcterms:modified xsi:type="dcterms:W3CDTF">2022-08-19T09:35:00Z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AB2D81EE03E147FE81DA1FD77BC32D6E</vt:lpwstr>
  </property>
</Properties>
</file>