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4A2" w:rsidRDefault="00B214A2" w:rsidP="00B214A2">
      <w:p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bookmarkStart w:id="0" w:name="_GoBack"/>
      <w:r w:rsidRPr="00532F76">
        <w:rPr>
          <w:rFonts w:ascii="Times New Roman" w:eastAsia="仿宋" w:hAnsi="Times New Roman" w:cs="Times New Roman"/>
          <w:sz w:val="30"/>
          <w:szCs w:val="30"/>
        </w:rPr>
        <w:t>附件</w:t>
      </w:r>
      <w:r>
        <w:rPr>
          <w:rFonts w:ascii="Times New Roman" w:eastAsia="仿宋" w:hAnsi="Times New Roman" w:cs="Times New Roman" w:hint="eastAsia"/>
          <w:sz w:val="30"/>
          <w:szCs w:val="30"/>
        </w:rPr>
        <w:t>2</w:t>
      </w:r>
      <w:r w:rsidRPr="00532F76">
        <w:rPr>
          <w:rFonts w:ascii="Times New Roman" w:eastAsia="仿宋" w:hAnsi="Times New Roman" w:cs="Times New Roman"/>
          <w:sz w:val="30"/>
          <w:szCs w:val="30"/>
        </w:rPr>
        <w:t>：</w:t>
      </w:r>
      <w:r w:rsidRPr="0008731F">
        <w:rPr>
          <w:rFonts w:ascii="Times New Roman" w:eastAsia="仿宋" w:hAnsi="Times New Roman" w:cs="Times New Roman"/>
          <w:sz w:val="30"/>
          <w:szCs w:val="30"/>
        </w:rPr>
        <w:t>2019</w:t>
      </w:r>
      <w:r w:rsidRPr="0008731F">
        <w:rPr>
          <w:rFonts w:ascii="Times New Roman" w:eastAsia="仿宋" w:hAnsi="Times New Roman" w:cs="Times New Roman"/>
          <w:sz w:val="30"/>
          <w:szCs w:val="30"/>
        </w:rPr>
        <w:t>年度拟开展精细化模拟测算的典型流域基本测算单元清单</w:t>
      </w:r>
    </w:p>
    <w:tbl>
      <w:tblPr>
        <w:tblStyle w:val="3"/>
        <w:tblW w:w="8613" w:type="dxa"/>
        <w:jc w:val="center"/>
        <w:tblLook w:val="04A0" w:firstRow="1" w:lastRow="0" w:firstColumn="1" w:lastColumn="0" w:noHBand="0" w:noVBand="1"/>
      </w:tblPr>
      <w:tblGrid>
        <w:gridCol w:w="846"/>
        <w:gridCol w:w="1276"/>
        <w:gridCol w:w="2551"/>
        <w:gridCol w:w="3940"/>
      </w:tblGrid>
      <w:tr w:rsidR="00B214A2" w:rsidRPr="0008731F" w:rsidTr="00A16003">
        <w:trPr>
          <w:trHeight w:val="651"/>
          <w:jc w:val="center"/>
        </w:trPr>
        <w:tc>
          <w:tcPr>
            <w:tcW w:w="846" w:type="dxa"/>
            <w:vAlign w:val="center"/>
            <w:hideMark/>
          </w:tcPr>
          <w:bookmarkEnd w:id="0"/>
          <w:p w:rsidR="00B214A2" w:rsidRPr="0008731F" w:rsidRDefault="00B214A2" w:rsidP="00A1600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731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  <w:hideMark/>
          </w:tcPr>
          <w:p w:rsidR="00B214A2" w:rsidRPr="0008731F" w:rsidRDefault="00B214A2" w:rsidP="00A1600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731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流域区</w:t>
            </w:r>
          </w:p>
        </w:tc>
        <w:tc>
          <w:tcPr>
            <w:tcW w:w="2551" w:type="dxa"/>
            <w:vAlign w:val="center"/>
            <w:hideMark/>
          </w:tcPr>
          <w:p w:rsidR="00B214A2" w:rsidRPr="0008731F" w:rsidRDefault="00B214A2" w:rsidP="00A1600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731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水系</w:t>
            </w:r>
          </w:p>
        </w:tc>
        <w:tc>
          <w:tcPr>
            <w:tcW w:w="3940" w:type="dxa"/>
            <w:vAlign w:val="center"/>
            <w:hideMark/>
          </w:tcPr>
          <w:p w:rsidR="00B214A2" w:rsidRPr="0008731F" w:rsidRDefault="00B214A2" w:rsidP="00A1600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731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所在行政区</w:t>
            </w:r>
          </w:p>
        </w:tc>
      </w:tr>
      <w:tr w:rsidR="00B214A2" w:rsidRPr="0008731F" w:rsidTr="00A16003">
        <w:trPr>
          <w:trHeight w:val="804"/>
          <w:jc w:val="center"/>
        </w:trPr>
        <w:tc>
          <w:tcPr>
            <w:tcW w:w="846" w:type="dxa"/>
            <w:vAlign w:val="center"/>
            <w:hideMark/>
          </w:tcPr>
          <w:p w:rsidR="00B214A2" w:rsidRPr="0008731F" w:rsidRDefault="00B214A2" w:rsidP="00A1600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731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B214A2" w:rsidRPr="0008731F" w:rsidRDefault="00B214A2" w:rsidP="00A1600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731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松花江区</w:t>
            </w:r>
          </w:p>
        </w:tc>
        <w:tc>
          <w:tcPr>
            <w:tcW w:w="2551" w:type="dxa"/>
            <w:vAlign w:val="center"/>
            <w:hideMark/>
          </w:tcPr>
          <w:p w:rsidR="00B214A2" w:rsidRPr="0008731F" w:rsidRDefault="00B214A2" w:rsidP="00A1600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731F">
              <w:rPr>
                <w:rFonts w:ascii="Times New Roman" w:eastAsia="宋体" w:hAnsi="Times New Roman" w:cs="Times New Roman"/>
                <w:sz w:val="24"/>
                <w:szCs w:val="24"/>
              </w:rPr>
              <w:t>东辽河</w:t>
            </w:r>
          </w:p>
        </w:tc>
        <w:tc>
          <w:tcPr>
            <w:tcW w:w="3940" w:type="dxa"/>
            <w:vAlign w:val="center"/>
            <w:hideMark/>
          </w:tcPr>
          <w:p w:rsidR="00B214A2" w:rsidRPr="0008731F" w:rsidRDefault="00B214A2" w:rsidP="00A1600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731F">
              <w:rPr>
                <w:rFonts w:ascii="Times New Roman" w:eastAsia="宋体" w:hAnsi="Times New Roman" w:cs="Times New Roman"/>
                <w:sz w:val="24"/>
                <w:szCs w:val="24"/>
              </w:rPr>
              <w:t>吉林省辽源市东辽县、四平市梨树县</w:t>
            </w:r>
            <w:r w:rsidRPr="0008731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和</w:t>
            </w:r>
            <w:r w:rsidRPr="0008731F">
              <w:rPr>
                <w:rFonts w:ascii="Times New Roman" w:eastAsia="宋体" w:hAnsi="Times New Roman" w:cs="Times New Roman"/>
                <w:sz w:val="24"/>
                <w:szCs w:val="24"/>
              </w:rPr>
              <w:t>怀德县</w:t>
            </w:r>
          </w:p>
        </w:tc>
      </w:tr>
      <w:tr w:rsidR="00B214A2" w:rsidRPr="0008731F" w:rsidTr="00A16003">
        <w:trPr>
          <w:trHeight w:val="378"/>
          <w:jc w:val="center"/>
        </w:trPr>
        <w:tc>
          <w:tcPr>
            <w:tcW w:w="846" w:type="dxa"/>
            <w:vAlign w:val="center"/>
            <w:hideMark/>
          </w:tcPr>
          <w:p w:rsidR="00B214A2" w:rsidRPr="0008731F" w:rsidRDefault="00B214A2" w:rsidP="00A1600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731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vAlign w:val="center"/>
            <w:hideMark/>
          </w:tcPr>
          <w:p w:rsidR="00B214A2" w:rsidRPr="0008731F" w:rsidRDefault="00B214A2" w:rsidP="00A1600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  <w:hideMark/>
          </w:tcPr>
          <w:p w:rsidR="00B214A2" w:rsidRPr="0008731F" w:rsidRDefault="00B214A2" w:rsidP="00A1600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731F">
              <w:rPr>
                <w:rFonts w:ascii="Times New Roman" w:eastAsia="宋体" w:hAnsi="Times New Roman" w:cs="Times New Roman"/>
                <w:sz w:val="24"/>
                <w:szCs w:val="24"/>
              </w:rPr>
              <w:t>江桥以下</w:t>
            </w:r>
          </w:p>
        </w:tc>
        <w:tc>
          <w:tcPr>
            <w:tcW w:w="3940" w:type="dxa"/>
            <w:vAlign w:val="center"/>
            <w:hideMark/>
          </w:tcPr>
          <w:p w:rsidR="00B214A2" w:rsidRPr="0008731F" w:rsidRDefault="00B214A2" w:rsidP="00A1600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731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黑龙江省齐齐哈尔市泰来县</w:t>
            </w:r>
          </w:p>
        </w:tc>
      </w:tr>
      <w:tr w:rsidR="00B214A2" w:rsidRPr="0008731F" w:rsidTr="00A16003">
        <w:trPr>
          <w:trHeight w:val="458"/>
          <w:jc w:val="center"/>
        </w:trPr>
        <w:tc>
          <w:tcPr>
            <w:tcW w:w="846" w:type="dxa"/>
            <w:vAlign w:val="center"/>
            <w:hideMark/>
          </w:tcPr>
          <w:p w:rsidR="00B214A2" w:rsidRPr="0008731F" w:rsidRDefault="00B214A2" w:rsidP="00A1600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731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vAlign w:val="center"/>
            <w:hideMark/>
          </w:tcPr>
          <w:p w:rsidR="00B214A2" w:rsidRPr="0008731F" w:rsidRDefault="00B214A2" w:rsidP="00A1600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  <w:hideMark/>
          </w:tcPr>
          <w:p w:rsidR="00B214A2" w:rsidRPr="0008731F" w:rsidRDefault="00B214A2" w:rsidP="00A1600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731F">
              <w:rPr>
                <w:rFonts w:ascii="Times New Roman" w:eastAsia="宋体" w:hAnsi="Times New Roman" w:cs="Times New Roman"/>
                <w:sz w:val="24"/>
                <w:szCs w:val="24"/>
              </w:rPr>
              <w:t>三岔口至哈尔滨</w:t>
            </w:r>
          </w:p>
        </w:tc>
        <w:tc>
          <w:tcPr>
            <w:tcW w:w="3940" w:type="dxa"/>
            <w:vAlign w:val="center"/>
            <w:hideMark/>
          </w:tcPr>
          <w:p w:rsidR="00B214A2" w:rsidRPr="0008731F" w:rsidRDefault="00B214A2" w:rsidP="00A1600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731F">
              <w:rPr>
                <w:rFonts w:ascii="Times New Roman" w:eastAsia="宋体" w:hAnsi="Times New Roman" w:cs="Times New Roman"/>
                <w:sz w:val="24"/>
                <w:szCs w:val="24"/>
              </w:rPr>
              <w:t>黑龙江省哈尔滨市尚志市</w:t>
            </w:r>
          </w:p>
        </w:tc>
      </w:tr>
      <w:tr w:rsidR="00B214A2" w:rsidRPr="0008731F" w:rsidTr="00A16003">
        <w:trPr>
          <w:trHeight w:val="564"/>
          <w:jc w:val="center"/>
        </w:trPr>
        <w:tc>
          <w:tcPr>
            <w:tcW w:w="846" w:type="dxa"/>
            <w:vAlign w:val="center"/>
            <w:hideMark/>
          </w:tcPr>
          <w:p w:rsidR="00B214A2" w:rsidRPr="0008731F" w:rsidRDefault="00B214A2" w:rsidP="00A1600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731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  <w:hideMark/>
          </w:tcPr>
          <w:p w:rsidR="00B214A2" w:rsidRPr="0008731F" w:rsidRDefault="00B214A2" w:rsidP="00A1600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731F">
              <w:rPr>
                <w:rFonts w:ascii="Times New Roman" w:eastAsia="宋体" w:hAnsi="Times New Roman" w:cs="Times New Roman"/>
                <w:sz w:val="24"/>
                <w:szCs w:val="24"/>
              </w:rPr>
              <w:t>辽河区</w:t>
            </w:r>
          </w:p>
        </w:tc>
        <w:tc>
          <w:tcPr>
            <w:tcW w:w="2551" w:type="dxa"/>
            <w:vAlign w:val="center"/>
            <w:hideMark/>
          </w:tcPr>
          <w:p w:rsidR="00B214A2" w:rsidRPr="0008731F" w:rsidRDefault="00B214A2" w:rsidP="00A1600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731F">
              <w:rPr>
                <w:rFonts w:ascii="Times New Roman" w:eastAsia="宋体" w:hAnsi="Times New Roman" w:cs="Times New Roman"/>
                <w:sz w:val="24"/>
                <w:szCs w:val="24"/>
              </w:rPr>
              <w:t>乌力吉木仁河</w:t>
            </w:r>
          </w:p>
        </w:tc>
        <w:tc>
          <w:tcPr>
            <w:tcW w:w="3940" w:type="dxa"/>
            <w:vAlign w:val="center"/>
            <w:hideMark/>
          </w:tcPr>
          <w:p w:rsidR="00B214A2" w:rsidRPr="0008731F" w:rsidRDefault="00B214A2" w:rsidP="00A1600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731F">
              <w:rPr>
                <w:rFonts w:ascii="Times New Roman" w:eastAsia="宋体" w:hAnsi="Times New Roman" w:cs="Times New Roman"/>
                <w:sz w:val="24"/>
                <w:szCs w:val="24"/>
              </w:rPr>
              <w:t>内蒙古自治区赤峰市阿鲁科尔沁旗</w:t>
            </w:r>
          </w:p>
        </w:tc>
      </w:tr>
      <w:tr w:rsidR="00B214A2" w:rsidRPr="0008731F" w:rsidTr="00A16003">
        <w:trPr>
          <w:trHeight w:val="416"/>
          <w:jc w:val="center"/>
        </w:trPr>
        <w:tc>
          <w:tcPr>
            <w:tcW w:w="846" w:type="dxa"/>
            <w:vAlign w:val="center"/>
            <w:hideMark/>
          </w:tcPr>
          <w:p w:rsidR="00B214A2" w:rsidRPr="0008731F" w:rsidRDefault="00B214A2" w:rsidP="00A1600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731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B214A2" w:rsidRPr="0008731F" w:rsidRDefault="00B214A2" w:rsidP="00A1600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731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淮河区</w:t>
            </w:r>
          </w:p>
        </w:tc>
        <w:tc>
          <w:tcPr>
            <w:tcW w:w="2551" w:type="dxa"/>
            <w:vMerge w:val="restart"/>
            <w:vAlign w:val="center"/>
            <w:hideMark/>
          </w:tcPr>
          <w:p w:rsidR="00B214A2" w:rsidRPr="0008731F" w:rsidRDefault="00B214A2" w:rsidP="00A1600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 w:rsidRPr="0008731F">
              <w:rPr>
                <w:rFonts w:ascii="Times New Roman" w:eastAsia="宋体" w:hAnsi="Times New Roman" w:cs="Times New Roman"/>
                <w:sz w:val="24"/>
                <w:szCs w:val="24"/>
              </w:rPr>
              <w:t>王蚌区间</w:t>
            </w:r>
            <w:proofErr w:type="gramEnd"/>
            <w:r w:rsidRPr="0008731F">
              <w:rPr>
                <w:rFonts w:ascii="Times New Roman" w:eastAsia="宋体" w:hAnsi="Times New Roman" w:cs="Times New Roman"/>
                <w:sz w:val="24"/>
                <w:szCs w:val="24"/>
              </w:rPr>
              <w:t>南岸</w:t>
            </w:r>
          </w:p>
        </w:tc>
        <w:tc>
          <w:tcPr>
            <w:tcW w:w="3940" w:type="dxa"/>
            <w:vAlign w:val="center"/>
            <w:hideMark/>
          </w:tcPr>
          <w:p w:rsidR="00B214A2" w:rsidRPr="0008731F" w:rsidRDefault="00B214A2" w:rsidP="00A1600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731F">
              <w:rPr>
                <w:rFonts w:ascii="Times New Roman" w:eastAsia="宋体" w:hAnsi="Times New Roman" w:cs="Times New Roman"/>
                <w:sz w:val="24"/>
                <w:szCs w:val="24"/>
              </w:rPr>
              <w:t>安徽省六安市寿县</w:t>
            </w:r>
          </w:p>
        </w:tc>
      </w:tr>
      <w:tr w:rsidR="00B214A2" w:rsidRPr="0008731F" w:rsidTr="00A16003">
        <w:trPr>
          <w:trHeight w:val="410"/>
          <w:jc w:val="center"/>
        </w:trPr>
        <w:tc>
          <w:tcPr>
            <w:tcW w:w="846" w:type="dxa"/>
            <w:vAlign w:val="center"/>
          </w:tcPr>
          <w:p w:rsidR="00B214A2" w:rsidRPr="0008731F" w:rsidRDefault="00B214A2" w:rsidP="00A1600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731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vAlign w:val="center"/>
          </w:tcPr>
          <w:p w:rsidR="00B214A2" w:rsidRPr="0008731F" w:rsidRDefault="00B214A2" w:rsidP="00A1600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B214A2" w:rsidRPr="0008731F" w:rsidRDefault="00B214A2" w:rsidP="00A1600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Align w:val="center"/>
          </w:tcPr>
          <w:p w:rsidR="00B214A2" w:rsidRPr="0008731F" w:rsidRDefault="00B214A2" w:rsidP="00A1600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731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河南省信阳市固始县</w:t>
            </w:r>
          </w:p>
        </w:tc>
      </w:tr>
      <w:tr w:rsidR="00B214A2" w:rsidRPr="0008731F" w:rsidTr="00A16003">
        <w:trPr>
          <w:trHeight w:val="712"/>
          <w:jc w:val="center"/>
        </w:trPr>
        <w:tc>
          <w:tcPr>
            <w:tcW w:w="846" w:type="dxa"/>
            <w:vAlign w:val="center"/>
            <w:hideMark/>
          </w:tcPr>
          <w:p w:rsidR="00B214A2" w:rsidRPr="0008731F" w:rsidRDefault="00B214A2" w:rsidP="00A1600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731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B214A2" w:rsidRPr="0008731F" w:rsidRDefault="00B214A2" w:rsidP="00A1600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731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黄河区</w:t>
            </w:r>
          </w:p>
        </w:tc>
        <w:tc>
          <w:tcPr>
            <w:tcW w:w="2551" w:type="dxa"/>
            <w:vAlign w:val="center"/>
            <w:hideMark/>
          </w:tcPr>
          <w:p w:rsidR="00B214A2" w:rsidRPr="0008731F" w:rsidRDefault="00B214A2" w:rsidP="00A1600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731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渭河宝鸡峡以上</w:t>
            </w:r>
          </w:p>
        </w:tc>
        <w:tc>
          <w:tcPr>
            <w:tcW w:w="3940" w:type="dxa"/>
            <w:vAlign w:val="center"/>
            <w:hideMark/>
          </w:tcPr>
          <w:p w:rsidR="00B214A2" w:rsidRPr="0008731F" w:rsidRDefault="00B214A2" w:rsidP="00A1600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731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宁夏回族自治区固原市西吉县</w:t>
            </w:r>
          </w:p>
        </w:tc>
      </w:tr>
      <w:tr w:rsidR="00B214A2" w:rsidRPr="0008731F" w:rsidTr="00A16003">
        <w:trPr>
          <w:trHeight w:val="553"/>
          <w:jc w:val="center"/>
        </w:trPr>
        <w:tc>
          <w:tcPr>
            <w:tcW w:w="846" w:type="dxa"/>
            <w:vAlign w:val="center"/>
          </w:tcPr>
          <w:p w:rsidR="00B214A2" w:rsidRPr="0008731F" w:rsidRDefault="00B214A2" w:rsidP="00A1600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731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1276" w:type="dxa"/>
            <w:vMerge/>
            <w:vAlign w:val="center"/>
            <w:hideMark/>
          </w:tcPr>
          <w:p w:rsidR="00B214A2" w:rsidRPr="0008731F" w:rsidRDefault="00B214A2" w:rsidP="00A1600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  <w:hideMark/>
          </w:tcPr>
          <w:p w:rsidR="00B214A2" w:rsidRPr="0008731F" w:rsidRDefault="00B214A2" w:rsidP="00A1600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731F">
              <w:rPr>
                <w:rFonts w:ascii="Times New Roman" w:eastAsia="宋体" w:hAnsi="Times New Roman" w:cs="Times New Roman"/>
                <w:sz w:val="24"/>
                <w:szCs w:val="24"/>
              </w:rPr>
              <w:t>龙</w:t>
            </w:r>
            <w:proofErr w:type="gramStart"/>
            <w:r w:rsidRPr="0008731F">
              <w:rPr>
                <w:rFonts w:ascii="Times New Roman" w:eastAsia="宋体" w:hAnsi="Times New Roman" w:cs="Times New Roman"/>
                <w:sz w:val="24"/>
                <w:szCs w:val="24"/>
              </w:rPr>
              <w:t>羊峡至兰州</w:t>
            </w:r>
            <w:proofErr w:type="gramEnd"/>
            <w:r w:rsidRPr="0008731F">
              <w:rPr>
                <w:rFonts w:ascii="Times New Roman" w:eastAsia="宋体" w:hAnsi="Times New Roman" w:cs="Times New Roman"/>
                <w:sz w:val="24"/>
                <w:szCs w:val="24"/>
              </w:rPr>
              <w:t>干流区间</w:t>
            </w:r>
          </w:p>
        </w:tc>
        <w:tc>
          <w:tcPr>
            <w:tcW w:w="3940" w:type="dxa"/>
            <w:vAlign w:val="center"/>
            <w:hideMark/>
          </w:tcPr>
          <w:p w:rsidR="00B214A2" w:rsidRPr="0008731F" w:rsidRDefault="00B214A2" w:rsidP="00A1600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731F">
              <w:rPr>
                <w:rFonts w:ascii="Times New Roman" w:eastAsia="宋体" w:hAnsi="Times New Roman" w:cs="Times New Roman"/>
                <w:sz w:val="24"/>
                <w:szCs w:val="24"/>
              </w:rPr>
              <w:t>青海省海南藏族自治州贵德县</w:t>
            </w:r>
          </w:p>
        </w:tc>
      </w:tr>
      <w:tr w:rsidR="00B214A2" w:rsidRPr="0008731F" w:rsidTr="00A16003">
        <w:trPr>
          <w:trHeight w:val="497"/>
          <w:jc w:val="center"/>
        </w:trPr>
        <w:tc>
          <w:tcPr>
            <w:tcW w:w="846" w:type="dxa"/>
            <w:vAlign w:val="center"/>
          </w:tcPr>
          <w:p w:rsidR="00B214A2" w:rsidRPr="0008731F" w:rsidRDefault="00B214A2" w:rsidP="00A1600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731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B214A2" w:rsidRPr="0008731F" w:rsidRDefault="00B214A2" w:rsidP="00A1600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731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长江区</w:t>
            </w:r>
          </w:p>
        </w:tc>
        <w:tc>
          <w:tcPr>
            <w:tcW w:w="2551" w:type="dxa"/>
            <w:vAlign w:val="center"/>
            <w:hideMark/>
          </w:tcPr>
          <w:p w:rsidR="00B214A2" w:rsidRPr="0008731F" w:rsidRDefault="00B214A2" w:rsidP="00A1600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731F">
              <w:rPr>
                <w:rFonts w:ascii="Times New Roman" w:eastAsia="宋体" w:hAnsi="Times New Roman" w:cs="Times New Roman"/>
                <w:sz w:val="24"/>
                <w:szCs w:val="24"/>
              </w:rPr>
              <w:t>城</w:t>
            </w:r>
            <w:proofErr w:type="gramStart"/>
            <w:r w:rsidRPr="0008731F">
              <w:rPr>
                <w:rFonts w:ascii="Times New Roman" w:eastAsia="宋体" w:hAnsi="Times New Roman" w:cs="Times New Roman"/>
                <w:sz w:val="24"/>
                <w:szCs w:val="24"/>
              </w:rPr>
              <w:t>陵矶至湖口</w:t>
            </w:r>
            <w:proofErr w:type="gramEnd"/>
            <w:r w:rsidRPr="0008731F">
              <w:rPr>
                <w:rFonts w:ascii="Times New Roman" w:eastAsia="宋体" w:hAnsi="Times New Roman" w:cs="Times New Roman"/>
                <w:sz w:val="24"/>
                <w:szCs w:val="24"/>
              </w:rPr>
              <w:t>右岸</w:t>
            </w:r>
          </w:p>
        </w:tc>
        <w:tc>
          <w:tcPr>
            <w:tcW w:w="3940" w:type="dxa"/>
            <w:vAlign w:val="center"/>
            <w:hideMark/>
          </w:tcPr>
          <w:p w:rsidR="00B214A2" w:rsidRPr="0008731F" w:rsidRDefault="00B214A2" w:rsidP="00A1600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731F">
              <w:rPr>
                <w:rFonts w:ascii="Times New Roman" w:eastAsia="宋体" w:hAnsi="Times New Roman" w:cs="Times New Roman"/>
                <w:sz w:val="24"/>
                <w:szCs w:val="24"/>
              </w:rPr>
              <w:t>湖北省黄石市阳新县</w:t>
            </w:r>
          </w:p>
        </w:tc>
      </w:tr>
      <w:tr w:rsidR="00B214A2" w:rsidRPr="0008731F" w:rsidTr="00A16003">
        <w:trPr>
          <w:trHeight w:val="452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B214A2" w:rsidRPr="0008731F" w:rsidRDefault="00B214A2" w:rsidP="00A1600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731F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B214A2" w:rsidRPr="0008731F" w:rsidRDefault="00B214A2" w:rsidP="00A1600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  <w:hideMark/>
          </w:tcPr>
          <w:p w:rsidR="00B214A2" w:rsidRPr="0008731F" w:rsidRDefault="00B214A2" w:rsidP="00A16003">
            <w:pPr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731F">
              <w:rPr>
                <w:rFonts w:ascii="Times New Roman" w:eastAsia="宋体" w:hAnsi="Times New Roman" w:cs="Times New Roman"/>
                <w:sz w:val="24"/>
                <w:szCs w:val="24"/>
              </w:rPr>
              <w:t>洞庭湖环湖区</w:t>
            </w:r>
          </w:p>
        </w:tc>
        <w:tc>
          <w:tcPr>
            <w:tcW w:w="3940" w:type="dxa"/>
            <w:tcBorders>
              <w:bottom w:val="single" w:sz="4" w:space="0" w:color="auto"/>
            </w:tcBorders>
            <w:vAlign w:val="center"/>
            <w:hideMark/>
          </w:tcPr>
          <w:p w:rsidR="00B214A2" w:rsidRPr="0008731F" w:rsidRDefault="00B214A2" w:rsidP="00A1600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731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湖南省岳阳市岳阳县</w:t>
            </w:r>
          </w:p>
        </w:tc>
      </w:tr>
      <w:tr w:rsidR="00B214A2" w:rsidRPr="0008731F" w:rsidTr="00A16003">
        <w:trPr>
          <w:trHeight w:val="367"/>
          <w:jc w:val="center"/>
        </w:trPr>
        <w:tc>
          <w:tcPr>
            <w:tcW w:w="846" w:type="dxa"/>
            <w:vAlign w:val="center"/>
          </w:tcPr>
          <w:p w:rsidR="00B214A2" w:rsidRPr="0008731F" w:rsidRDefault="00B214A2" w:rsidP="00A1600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731F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vAlign w:val="center"/>
            <w:hideMark/>
          </w:tcPr>
          <w:p w:rsidR="00B214A2" w:rsidRPr="0008731F" w:rsidRDefault="00B214A2" w:rsidP="00A1600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731F">
              <w:rPr>
                <w:rFonts w:ascii="Times New Roman" w:eastAsia="宋体" w:hAnsi="Times New Roman" w:cs="Times New Roman"/>
                <w:sz w:val="24"/>
                <w:szCs w:val="24"/>
              </w:rPr>
              <w:t>西南诸河区</w:t>
            </w:r>
          </w:p>
        </w:tc>
        <w:tc>
          <w:tcPr>
            <w:tcW w:w="2551" w:type="dxa"/>
            <w:vAlign w:val="center"/>
            <w:hideMark/>
          </w:tcPr>
          <w:p w:rsidR="00B214A2" w:rsidRPr="0008731F" w:rsidRDefault="00B214A2" w:rsidP="00A1600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731F">
              <w:rPr>
                <w:rFonts w:ascii="Times New Roman" w:eastAsia="宋体" w:hAnsi="Times New Roman" w:cs="Times New Roman"/>
                <w:sz w:val="24"/>
                <w:szCs w:val="24"/>
              </w:rPr>
              <w:t>藏南诸河</w:t>
            </w:r>
          </w:p>
        </w:tc>
        <w:tc>
          <w:tcPr>
            <w:tcW w:w="3940" w:type="dxa"/>
            <w:vAlign w:val="center"/>
            <w:hideMark/>
          </w:tcPr>
          <w:p w:rsidR="00B214A2" w:rsidRPr="0008731F" w:rsidRDefault="00B214A2" w:rsidP="00A1600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731F">
              <w:rPr>
                <w:rFonts w:ascii="Times New Roman" w:eastAsia="宋体" w:hAnsi="Times New Roman" w:cs="Times New Roman"/>
                <w:sz w:val="24"/>
                <w:szCs w:val="24"/>
              </w:rPr>
              <w:t>西藏自治区林芝地区察隅县</w:t>
            </w:r>
          </w:p>
        </w:tc>
      </w:tr>
      <w:tr w:rsidR="00B214A2" w:rsidRPr="0008731F" w:rsidTr="00A16003">
        <w:trPr>
          <w:trHeight w:val="367"/>
          <w:jc w:val="center"/>
        </w:trPr>
        <w:tc>
          <w:tcPr>
            <w:tcW w:w="846" w:type="dxa"/>
            <w:vAlign w:val="center"/>
          </w:tcPr>
          <w:p w:rsidR="00B214A2" w:rsidRPr="0008731F" w:rsidRDefault="00B214A2" w:rsidP="00A1600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731F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B214A2" w:rsidRPr="0008731F" w:rsidRDefault="00B214A2" w:rsidP="00A1600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731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珠江区</w:t>
            </w:r>
          </w:p>
        </w:tc>
        <w:tc>
          <w:tcPr>
            <w:tcW w:w="2551" w:type="dxa"/>
            <w:vAlign w:val="center"/>
            <w:hideMark/>
          </w:tcPr>
          <w:p w:rsidR="00B214A2" w:rsidRPr="0008731F" w:rsidRDefault="00B214A2" w:rsidP="00A1600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731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南盘江</w:t>
            </w:r>
          </w:p>
        </w:tc>
        <w:tc>
          <w:tcPr>
            <w:tcW w:w="3940" w:type="dxa"/>
            <w:vAlign w:val="center"/>
            <w:hideMark/>
          </w:tcPr>
          <w:p w:rsidR="00B214A2" w:rsidRPr="0008731F" w:rsidRDefault="00B214A2" w:rsidP="00A1600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731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贵州省黔西南布依族苗族自治州</w:t>
            </w:r>
          </w:p>
        </w:tc>
      </w:tr>
      <w:tr w:rsidR="00B214A2" w:rsidRPr="0008731F" w:rsidTr="00A16003">
        <w:trPr>
          <w:trHeight w:val="497"/>
          <w:jc w:val="center"/>
        </w:trPr>
        <w:tc>
          <w:tcPr>
            <w:tcW w:w="846" w:type="dxa"/>
            <w:vAlign w:val="center"/>
          </w:tcPr>
          <w:p w:rsidR="00B214A2" w:rsidRPr="0008731F" w:rsidRDefault="00B214A2" w:rsidP="00A1600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731F">
              <w:rPr>
                <w:rFonts w:ascii="Times New Roman" w:eastAsia="宋体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vMerge/>
            <w:vAlign w:val="center"/>
            <w:hideMark/>
          </w:tcPr>
          <w:p w:rsidR="00B214A2" w:rsidRPr="0008731F" w:rsidRDefault="00B214A2" w:rsidP="00A1600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  <w:hideMark/>
          </w:tcPr>
          <w:p w:rsidR="00B214A2" w:rsidRPr="0008731F" w:rsidRDefault="00B214A2" w:rsidP="00A1600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731F">
              <w:rPr>
                <w:rFonts w:ascii="Times New Roman" w:eastAsia="宋体" w:hAnsi="Times New Roman" w:cs="Times New Roman"/>
                <w:sz w:val="24"/>
                <w:szCs w:val="24"/>
              </w:rPr>
              <w:t>海南岛</w:t>
            </w:r>
          </w:p>
        </w:tc>
        <w:tc>
          <w:tcPr>
            <w:tcW w:w="3940" w:type="dxa"/>
            <w:vAlign w:val="center"/>
            <w:hideMark/>
          </w:tcPr>
          <w:p w:rsidR="00B214A2" w:rsidRPr="0008731F" w:rsidRDefault="00B214A2" w:rsidP="00A1600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731F">
              <w:rPr>
                <w:rFonts w:ascii="Times New Roman" w:eastAsia="宋体" w:hAnsi="Times New Roman" w:cs="Times New Roman"/>
                <w:sz w:val="24"/>
                <w:szCs w:val="24"/>
              </w:rPr>
              <w:t>海南省东方市</w:t>
            </w:r>
          </w:p>
        </w:tc>
      </w:tr>
      <w:tr w:rsidR="00B214A2" w:rsidRPr="0008731F" w:rsidTr="00A16003">
        <w:trPr>
          <w:trHeight w:val="367"/>
          <w:jc w:val="center"/>
        </w:trPr>
        <w:tc>
          <w:tcPr>
            <w:tcW w:w="846" w:type="dxa"/>
            <w:vAlign w:val="center"/>
          </w:tcPr>
          <w:p w:rsidR="00B214A2" w:rsidRPr="0008731F" w:rsidRDefault="00B214A2" w:rsidP="00A1600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731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14</w:t>
            </w:r>
          </w:p>
        </w:tc>
        <w:tc>
          <w:tcPr>
            <w:tcW w:w="1276" w:type="dxa"/>
            <w:vAlign w:val="center"/>
            <w:hideMark/>
          </w:tcPr>
          <w:p w:rsidR="00B214A2" w:rsidRPr="0008731F" w:rsidRDefault="00B214A2" w:rsidP="00A1600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731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西北诸河区</w:t>
            </w:r>
          </w:p>
        </w:tc>
        <w:tc>
          <w:tcPr>
            <w:tcW w:w="2551" w:type="dxa"/>
            <w:vAlign w:val="center"/>
            <w:hideMark/>
          </w:tcPr>
          <w:p w:rsidR="00B214A2" w:rsidRPr="0008731F" w:rsidRDefault="00B214A2" w:rsidP="00A1600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731F">
              <w:rPr>
                <w:rFonts w:ascii="Times New Roman" w:eastAsia="宋体" w:hAnsi="Times New Roman" w:cs="Times New Roman"/>
                <w:sz w:val="24"/>
                <w:szCs w:val="24"/>
              </w:rPr>
              <w:t>和田河</w:t>
            </w:r>
          </w:p>
        </w:tc>
        <w:tc>
          <w:tcPr>
            <w:tcW w:w="3940" w:type="dxa"/>
            <w:vAlign w:val="center"/>
            <w:hideMark/>
          </w:tcPr>
          <w:p w:rsidR="00B214A2" w:rsidRPr="0008731F" w:rsidRDefault="00B214A2" w:rsidP="00A1600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731F">
              <w:rPr>
                <w:rFonts w:ascii="Times New Roman" w:eastAsia="宋体" w:hAnsi="Times New Roman" w:cs="Times New Roman"/>
                <w:sz w:val="24"/>
                <w:szCs w:val="24"/>
              </w:rPr>
              <w:t>新疆维吾尔自治区和田地区皮山县</w:t>
            </w:r>
          </w:p>
        </w:tc>
      </w:tr>
    </w:tbl>
    <w:p w:rsidR="00B214A2" w:rsidRPr="0008731F" w:rsidRDefault="00B214A2" w:rsidP="00B214A2">
      <w:p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</w:p>
    <w:p w:rsidR="00E11209" w:rsidRPr="00B214A2" w:rsidRDefault="00E11209"/>
    <w:sectPr w:rsidR="00E11209" w:rsidRPr="00B214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4A2"/>
    <w:rsid w:val="00B214A2"/>
    <w:rsid w:val="00DE5DCE"/>
    <w:rsid w:val="00E1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4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网格型3"/>
    <w:basedOn w:val="a1"/>
    <w:next w:val="a3"/>
    <w:uiPriority w:val="39"/>
    <w:rsid w:val="00B21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B21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4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网格型3"/>
    <w:basedOn w:val="a1"/>
    <w:next w:val="a3"/>
    <w:uiPriority w:val="39"/>
    <w:rsid w:val="00B21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B21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gyx</dc:creator>
  <cp:lastModifiedBy>gyx</cp:lastModifiedBy>
  <cp:revision>1</cp:revision>
  <dcterms:created xsi:type="dcterms:W3CDTF">2019-03-19T07:40:00Z</dcterms:created>
  <dcterms:modified xsi:type="dcterms:W3CDTF">2019-03-19T07:40:00Z</dcterms:modified>
</cp:coreProperties>
</file>